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680"/>
          <w:tab w:val="right" w:pos="9360"/>
        </w:tabs>
        <w:jc w:val="both"/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BẢNG ĐẶC TẢ KĨ THUẬT ĐỀ KIỂM TRA CUỐI KỲ 2 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MÔN: TIẾNG ANH 6 – THỜI GIAN LÀM BÀI: 60 – 90 PHÚT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681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4"/>
        <w:gridCol w:w="1619"/>
        <w:gridCol w:w="2969"/>
        <w:gridCol w:w="3510"/>
        <w:gridCol w:w="630"/>
        <w:gridCol w:w="540"/>
        <w:gridCol w:w="540"/>
        <w:gridCol w:w="540"/>
        <w:gridCol w:w="540"/>
        <w:gridCol w:w="630"/>
        <w:gridCol w:w="540"/>
        <w:gridCol w:w="629"/>
        <w:gridCol w:w="630"/>
        <w:gridCol w:w="720"/>
        <w:tblGridChange w:id="0">
          <w:tblGrid>
            <w:gridCol w:w="644"/>
            <w:gridCol w:w="1619"/>
            <w:gridCol w:w="2969"/>
            <w:gridCol w:w="3510"/>
            <w:gridCol w:w="630"/>
            <w:gridCol w:w="540"/>
            <w:gridCol w:w="540"/>
            <w:gridCol w:w="540"/>
            <w:gridCol w:w="540"/>
            <w:gridCol w:w="630"/>
            <w:gridCol w:w="540"/>
            <w:gridCol w:w="629"/>
            <w:gridCol w:w="630"/>
            <w:gridCol w:w="720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Kĩ năng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Đơn vị kiến thức/kỹ năng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Mức độ kiến thức, kĩ năng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cần kiểm tra, đánh giá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Số câu hỏi theo mức độ nhận thức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Tổng Số CH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 cao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TL</w:t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I.</w:t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LISTENING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1. Nghe một đoạn hội thoại/ độc thoại trong 1.5 phút  (khoảng 80 – 100 từ) để trả lời các dạng câu hỏi có liên quan đến các chủ đề đã học.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- Nghe lấy thông tin chi tiết.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7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- Hiểu nội dung chính của đoạn độc thoại/ hội thoại để tìm câu trả lời đúng.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2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- Nắm được ý chính của bài nghe để đưa ra câu trả lời phù hợp.</w:t>
            </w:r>
          </w:p>
          <w:p w:rsidR="00000000" w:rsidDel="00000000" w:rsidP="00000000" w:rsidRDefault="00000000" w:rsidRPr="00000000" w14:paraId="0000005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Tổng hợp thông tin từ nhiều chi tiết, loại trừ các chi tiết sai để tìm câu trả lời đúng.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2. Nghe một đoạn hội thoại/ độc thoại khoảng 1.5 phút (khoảng 80 – 100 từ) liên quan đến các chủ đề đã học.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- Nghe lấy thông tin chi tiết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2-3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- Hiểu nội dung chính của đoạn độc thoại/ hội thoại để tìm câu trả lời đúng.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2-3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- Nắm được ý chính của bài nghe để đưa ra câu trả lời phù hợp.</w:t>
            </w:r>
          </w:p>
          <w:p w:rsidR="00000000" w:rsidDel="00000000" w:rsidP="00000000" w:rsidRDefault="00000000" w:rsidRPr="00000000" w14:paraId="0000008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Tổng hợp thông tin từ nhiều chi tiết, loại trừ các chi tiết sai để tìm câu trả lời đúng.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1-2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II.</w:t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LANGUAGE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 Pronunciation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Các nguyên âm đơn, nguyên âm đôi, phụ âm, tổ hợp phụ âm, trọng âm từ, trọng âm câu, nhịp điệu và ngữ điệu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09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Nhận biết các âm và trọng âm thông qua các từ vựng theo chủ đề đã học.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+ Phân biệt được các âm trong phần nghe.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</w:t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+ Hiểu và vận dụng vào bài nghe/nói.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Vocabulary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Từ vựng đã học theo chủ điểm.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Nhận ra, nhớ lại, liệt kê được các từ vựng  theo chủ đề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</w:t>
            </w:r>
          </w:p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- Hiểu và phân biệt được các từ vựng theo chủ đề đã học. </w:t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- Nắm được các mối liên kết và kết hợp của từ trong bối cảnh và ngữ cảnh tương ứng.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- Hiểu và vận dụng được từ vựng đã học trong văn cảnh (danh từ, động từ, tính từ và trạng từ…)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3. Grammar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Các chủ điểm ngữ pháp đã học.</w:t>
            </w:r>
          </w:p>
          <w:p w:rsidR="00000000" w:rsidDel="00000000" w:rsidP="00000000" w:rsidRDefault="00000000" w:rsidRPr="00000000" w14:paraId="000000EF">
            <w:pPr>
              <w:rPr>
                <w:color w:val="0033c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- Nhận ra được các kiến thức ngữ pháp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</w:t>
            </w:r>
          </w:p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- Hiểu và phân biệt các chủ điểm ngữ pháp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63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</w:t>
            </w:r>
          </w:p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- Hiểu và vận dụng các kiến thức ngữ pháp đã học vào  bài nghe/ nói/ đọc/ viết.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III.</w:t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READING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 Cloze test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Hiểu được bài đọc có độ dài khoảng 80-100 từ về các chủ điểm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</w:p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- Nhận ra được các thành tố ngôn ngữ và liên kết về mặt văn bản.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</w:t>
            </w:r>
          </w:p>
          <w:p w:rsidR="00000000" w:rsidDel="00000000" w:rsidP="00000000" w:rsidRDefault="00000000" w:rsidRPr="00000000" w14:paraId="000001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Phân biệt được các đặc trưng, đặc điểm các thành tố ngôn ngữ và liên kết về mặt văn bản.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</w:t>
            </w:r>
          </w:p>
          <w:p w:rsidR="00000000" w:rsidDel="00000000" w:rsidP="00000000" w:rsidRDefault="00000000" w:rsidRPr="00000000" w14:paraId="0000013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Sử dụng các kiến thức ngôn ngữ và kỹ năng trong các tình huống mới.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Reading comprehension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Hiểu được nội dung chính và nội dung chi tiết đoạn văn bản có độ dài khoảng 100-120 từ, xoay quanh các chủ điểm có trong chương trình</w:t>
            </w:r>
          </w:p>
          <w:p w:rsidR="00000000" w:rsidDel="00000000" w:rsidP="00000000" w:rsidRDefault="00000000" w:rsidRPr="00000000" w14:paraId="0000014C">
            <w:pPr>
              <w:rPr>
                <w:b w:val="1"/>
              </w:rPr>
            </w:pPr>
            <w:r w:rsidDel="00000000" w:rsidR="00000000" w:rsidRPr="00000000">
              <w:rPr>
                <w:color w:val="0033cc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- Thông tin chi tiết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- Hiểu ý chính của bài đọc và chọn câu trả lời phù hợp. </w:t>
            </w:r>
          </w:p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- Hiểu được nghĩa tham chiếu.</w:t>
            </w:r>
          </w:p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  <w:t xml:space="preserve">- Loại trừ các chi tiết để đưa ra câu trả lời phù hợp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- Đoán nghĩa của từ trong văn cảnh.</w:t>
            </w:r>
          </w:p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  <w:t xml:space="preserve">- Hiều, phân tích, tổng hợp ý chính của bài để chọn câu trả lời phù hợp.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IV.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 Error identification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Xác định lỗi sai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- Nhận diện lỗi về ngữ pháp và từ loại trong câu.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Sentence transformation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rtl w:val="0"/>
              </w:rPr>
              <w:t xml:space="preserve">Viết lại câu dùng từ gợi ý hoặc từ cho trước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  <w:t xml:space="preserve">- Sử dụng các từ đã để sắp xếp thành câu hoàn chỉnh.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rtl w:val="0"/>
              </w:rPr>
              <w:t xml:space="preserve">- Hiểu câu gốc và sử dụng các từ gợi ý để viết lại câu sao cho nghĩa không thay đổi.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3. Sentence building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  <w:t xml:space="preserve">Sử dụng từ/ cụm từ gợi ý để viết câu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 cao:</w:t>
            </w:r>
          </w:p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rtl w:val="0"/>
              </w:rPr>
              <w:t xml:space="preserve">- Sử dụng các từ, cụm từ đã cho để viết thành câu hoàn chỉnh.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4-6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4-6</w:t>
            </w:r>
          </w:p>
        </w:tc>
      </w:tr>
      <w:tr>
        <w:trPr>
          <w:cantSplit w:val="0"/>
          <w:trHeight w:val="66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spacing w:before="96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SPEAKING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B">
            <w:pPr>
              <w:spacing w:before="96" w:lineRule="auto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(Phần SPEAKING tổ chức thi buổi riêng)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+ Nội dung: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Hỏi - đáp và trình bày về các nội dung liên quan đến các chủ  điểm có trong chương trình.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spacing w:before="96" w:lineRule="auto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Sử dụng  được một số chức năng giao tiếp cơ bản như hướng dẫn, bày tỏ ý kiến, hỏi đường, hỏi thông tin và cung cấp thông tin, 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spacing w:before="96" w:lineRule="auto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+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Kỹ năng: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spacing w:before="96" w:lineRule="auto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Kỹ năng trình bày một vấn đề; sử dụng ngôn ngữ cơ thể và các biểu đạt trên khuôn mặt phù hợp; kỹ năng nói trước đám đông…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spacing w:before="96" w:lineRule="auto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+ Ngôn ngữ và cấu trúc: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spacing w:before="96" w:lineRule="auto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Ưu tiên sử dụng những cấu trúc đã học trong chương trình.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spacing w:before="96" w:lineRule="auto"/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(Các chủ đề nói trong phần </w:t>
            </w:r>
            <w:r w:rsidDel="00000000" w:rsidR="00000000" w:rsidRPr="00000000">
              <w:rPr>
                <w:b w:val="1"/>
                <w:i w:val="1"/>
                <w:u w:val="single"/>
                <w:rtl w:val="0"/>
              </w:rPr>
              <w:t xml:space="preserve">ghi chú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4">
            <w:pPr>
              <w:spacing w:before="9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spacing w:before="96" w:lineRule="auto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spacing w:before="96" w:lineRule="auto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spacing w:before="96" w:lineRule="auto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spacing w:before="9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 Introduction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rPr/>
            </w:pPr>
            <w:r w:rsidDel="00000000" w:rsidR="00000000" w:rsidRPr="00000000">
              <w:rPr>
                <w:rtl w:val="0"/>
              </w:rPr>
              <w:t xml:space="preserve">- G</w:t>
            </w:r>
            <w:r w:rsidDel="00000000" w:rsidR="00000000" w:rsidRPr="00000000">
              <w:rPr>
                <w:i w:val="1"/>
                <w:rtl w:val="0"/>
              </w:rPr>
              <w:t xml:space="preserve">iới thiệu các thông tin về bản thân/ sở thích/ về thầy cô, mái trường/ môn học yêu thích.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spacing w:before="96" w:lineRule="auto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spacing w:before="96" w:lineRule="auto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spacing w:before="9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Topic speaking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Sử dụng kiến thức ngôn ngữ đã học để nói theo chủ đề.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Sử dụng từ vựng và cấu trúc linh hoạt, diễn tả được nội dung cần nói theo những cách khác nhau. Phát âm tương đối chuẩn.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6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B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C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spacing w:before="96" w:lineRule="auto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1">
            <w:pPr>
              <w:spacing w:before="96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3. Q&amp;A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Vận dụng cao: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- Hiểu và trả lời được câu hỏi của giám khảo và trả lời một cách linh hoạt. Sử dụng ngôn ngữ một cách tự nhiên và thuần thục.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6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8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A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B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spacing w:before="96" w:lineRule="auto"/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E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Tổng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0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1">
            <w:pPr>
              <w:spacing w:before="96" w:lineRule="auto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2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16-</w:t>
            </w:r>
          </w:p>
          <w:p w:rsidR="00000000" w:rsidDel="00000000" w:rsidP="00000000" w:rsidRDefault="00000000" w:rsidRPr="00000000" w14:paraId="00000203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4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5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10-</w:t>
            </w:r>
          </w:p>
          <w:p w:rsidR="00000000" w:rsidDel="00000000" w:rsidP="00000000" w:rsidRDefault="00000000" w:rsidRPr="00000000" w14:paraId="00000206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7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8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6-9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9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A">
            <w:pPr>
              <w:spacing w:before="96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B">
            <w:pPr>
              <w:spacing w:before="9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4-6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C">
            <w:pPr>
              <w:spacing w:before="96" w:lineRule="auto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32-</w:t>
            </w:r>
          </w:p>
          <w:p w:rsidR="00000000" w:rsidDel="00000000" w:rsidP="00000000" w:rsidRDefault="00000000" w:rsidRPr="00000000" w14:paraId="0000020D">
            <w:pPr>
              <w:spacing w:before="96" w:lineRule="auto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E">
            <w:pPr>
              <w:spacing w:before="96" w:lineRule="auto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8-12</w:t>
            </w:r>
          </w:p>
        </w:tc>
      </w:tr>
    </w:tbl>
    <w:p w:rsidR="00000000" w:rsidDel="00000000" w:rsidP="00000000" w:rsidRDefault="00000000" w:rsidRPr="00000000" w14:paraId="0000020F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Lưu ý: </w:t>
      </w:r>
    </w:p>
    <w:p w:rsidR="00000000" w:rsidDel="00000000" w:rsidP="00000000" w:rsidRDefault="00000000" w:rsidRPr="00000000" w14:paraId="00000211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- Với câu hỏi ở mức độ nhận biết và thông hiểu thì mỗi câu hỏi cần được ra ở một chỉ báo của mức độ kiến thức, kỹ năng cần kiểm tra, đánh giá tương ứng (1 gạch đầu dòng thuộc mức độ đó). </w:t>
      </w:r>
    </w:p>
    <w:p w:rsidR="00000000" w:rsidDel="00000000" w:rsidP="00000000" w:rsidRDefault="00000000" w:rsidRPr="00000000" w14:paraId="00000212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1907" w:w="16840" w:orient="landscape"/>
      <w:pgMar w:bottom="1134" w:top="990" w:left="1134" w:right="1134" w:header="720" w:footer="74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Page </w:t>
    </w: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styleId="FootnoteTextChar" w:customStyle="1">
    <w:name w:val="Footnote Text Char"/>
    <w:link w:val="FootnoteText"/>
    <w:rsid w:val="00857CE0"/>
    <w:rPr>
      <w:lang w:eastAsia="en-US" w:val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1F35BF"/>
    <w:rPr>
      <w:sz w:val="24"/>
      <w:szCs w:val="24"/>
      <w:lang w:eastAsia="en-US" w:val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uiPriority w:val="99"/>
    <w:rsid w:val="001F35BF"/>
    <w:rPr>
      <w:sz w:val="24"/>
      <w:szCs w:val="24"/>
      <w:lang w:eastAsia="en-US" w:val="en-US"/>
    </w:rPr>
  </w:style>
  <w:style w:type="paragraph" w:styleId="ListParagraph">
    <w:name w:val="List Paragraph"/>
    <w:basedOn w:val="Normal"/>
    <w:uiPriority w:val="34"/>
    <w:qFormat w:val="1"/>
    <w:rsid w:val="00E440CC"/>
    <w:pPr>
      <w:ind w:left="720"/>
      <w:contextualSpacing w:val="1"/>
    </w:pPr>
  </w:style>
  <w:style w:type="paragraph" w:styleId="msonormal0" w:customStyle="1">
    <w:name w:val="msonormal"/>
    <w:basedOn w:val="Normal"/>
    <w:rsid w:val="008B4A28"/>
    <w:pPr>
      <w:spacing w:after="100" w:afterAutospacing="1" w:before="100" w:beforeAutospacing="1"/>
    </w:pPr>
  </w:style>
  <w:style w:type="paragraph" w:styleId="BalloonText">
    <w:name w:val="Balloon Text"/>
    <w:basedOn w:val="Normal"/>
    <w:link w:val="BalloonTextChar"/>
    <w:rsid w:val="002D54BD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link w:val="BalloonText"/>
    <w:rsid w:val="002D54BD"/>
    <w:rPr>
      <w:rFonts w:ascii="Segoe UI" w:cs="Segoe UI" w:hAnsi="Segoe UI"/>
      <w:sz w:val="18"/>
      <w:szCs w:val="18"/>
    </w:rPr>
  </w:style>
  <w:style w:type="table" w:styleId="TableGrid">
    <w:name w:val="Table Grid"/>
    <w:basedOn w:val="TableNormal"/>
    <w:rsid w:val="00FE7B5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fontstyle01" w:customStyle="1">
    <w:name w:val="fontstyle01"/>
    <w:rsid w:val="00D858E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fontstyle21" w:customStyle="1">
    <w:name w:val="fontstyle21"/>
    <w:rsid w:val="00D858E9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agn+qw8ujxbup1qcucMnLUKdIw==">AMUW2mXUaGnn36kT7cJvovND00I3gMh0eacnny27vqonHdTu1ze0NAv1IDSMXvm4G/Gw+7u8KVhOm7ivCEyhf0W12F8CRfV0sAXqx2q7tGK6u9PyaqVeSbU=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2021-11-09T16:13:00Z</dcterms:created>
  <dc:creator>admin</dc:creator>
</cp:coreProperties>
</file>